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20ed6b734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1b21c9f4f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Sawri,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91ab50db64930" /><Relationship Type="http://schemas.openxmlformats.org/officeDocument/2006/relationships/numbering" Target="/word/numbering.xml" Id="R83949cb7902542f2" /><Relationship Type="http://schemas.openxmlformats.org/officeDocument/2006/relationships/settings" Target="/word/settings.xml" Id="Re81b38ff0a5742b0" /><Relationship Type="http://schemas.openxmlformats.org/officeDocument/2006/relationships/image" Target="/word/media/efd1616a-3fd1-4267-ba11-acdea8bc3c20.png" Id="Re891b21c9f4f41b8" /></Relationships>
</file>