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08399898a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50ccd1ddb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Dhotenwala,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098a2e7324523" /><Relationship Type="http://schemas.openxmlformats.org/officeDocument/2006/relationships/numbering" Target="/word/numbering.xml" Id="Re95bbaf727fc4c9b" /><Relationship Type="http://schemas.openxmlformats.org/officeDocument/2006/relationships/settings" Target="/word/settings.xml" Id="R4bf7a9de1c664d93" /><Relationship Type="http://schemas.openxmlformats.org/officeDocument/2006/relationships/image" Target="/word/media/4455cbbb-8920-42dc-b09f-f9b3d67b4de2.png" Id="Rce550ccd1ddb47cf" /></Relationships>
</file>