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2a2b906b2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10e703bc1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5352f357744db" /><Relationship Type="http://schemas.openxmlformats.org/officeDocument/2006/relationships/numbering" Target="/word/numbering.xml" Id="R03cab8f3bc3c4bb0" /><Relationship Type="http://schemas.openxmlformats.org/officeDocument/2006/relationships/settings" Target="/word/settings.xml" Id="Rd29efa1f127c4844" /><Relationship Type="http://schemas.openxmlformats.org/officeDocument/2006/relationships/image" Target="/word/media/53d497b2-7791-491e-9701-82e75669ce84.png" Id="R02810e703bc14a4d" /></Relationships>
</file>