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821be2cd7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7eca53e3d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bfa1e7c5d4759" /><Relationship Type="http://schemas.openxmlformats.org/officeDocument/2006/relationships/numbering" Target="/word/numbering.xml" Id="R63688d99437444db" /><Relationship Type="http://schemas.openxmlformats.org/officeDocument/2006/relationships/settings" Target="/word/settings.xml" Id="R0ec3a18243fe45b8" /><Relationship Type="http://schemas.openxmlformats.org/officeDocument/2006/relationships/image" Target="/word/media/1b5fa1de-1de3-415b-a435-bf1ed30777c7.png" Id="R85f7eca53e3d494c" /></Relationships>
</file>