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58e358db2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ec994c0c2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Dhurnakka,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4f24b43ed48c9" /><Relationship Type="http://schemas.openxmlformats.org/officeDocument/2006/relationships/numbering" Target="/word/numbering.xml" Id="R50dfba659426430b" /><Relationship Type="http://schemas.openxmlformats.org/officeDocument/2006/relationships/settings" Target="/word/settings.xml" Id="Rb8c8d5842db24799" /><Relationship Type="http://schemas.openxmlformats.org/officeDocument/2006/relationships/image" Target="/word/media/3488fc9b-5c29-42b0-8881-18dfb53a84b3.png" Id="R55bec994c0c246b9" /></Relationships>
</file>