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0e95dc88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ce23db1a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c4f03e82b49ed" /><Relationship Type="http://schemas.openxmlformats.org/officeDocument/2006/relationships/numbering" Target="/word/numbering.xml" Id="Re55e475f26724f6a" /><Relationship Type="http://schemas.openxmlformats.org/officeDocument/2006/relationships/settings" Target="/word/settings.xml" Id="R4bc2af27826e43b3" /><Relationship Type="http://schemas.openxmlformats.org/officeDocument/2006/relationships/image" Target="/word/media/ce6117cf-d9a6-4dd2-ab64-2f04b9d1c55f.png" Id="R8c8ce23db1a64229" /></Relationships>
</file>