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ff227bc9a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5cefa7727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 ad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0a6f14fbb41d7" /><Relationship Type="http://schemas.openxmlformats.org/officeDocument/2006/relationships/numbering" Target="/word/numbering.xml" Id="R5b42a57626064dfb" /><Relationship Type="http://schemas.openxmlformats.org/officeDocument/2006/relationships/settings" Target="/word/settings.xml" Id="Reecbd05099f546fa" /><Relationship Type="http://schemas.openxmlformats.org/officeDocument/2006/relationships/image" Target="/word/media/74ed5a2f-9417-47c4-a5bd-cdeeba3b1f2a.png" Id="Raa85cefa77274e88" /></Relationships>
</file>