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ff4dbbc7f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17ed3e1a3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Dinghre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ac2a666164087" /><Relationship Type="http://schemas.openxmlformats.org/officeDocument/2006/relationships/numbering" Target="/word/numbering.xml" Id="R3a6a10eb9b574876" /><Relationship Type="http://schemas.openxmlformats.org/officeDocument/2006/relationships/settings" Target="/word/settings.xml" Id="R8014c292e15947fe" /><Relationship Type="http://schemas.openxmlformats.org/officeDocument/2006/relationships/image" Target="/word/media/2579fd8c-f80a-4591-9f1c-7e908da1acf6.png" Id="Re3917ed3e1a344fe" /></Relationships>
</file>