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94d3d750b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84091278b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Dittu Chuhar,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c397d3b0d460b" /><Relationship Type="http://schemas.openxmlformats.org/officeDocument/2006/relationships/numbering" Target="/word/numbering.xml" Id="R724117d789e64fa1" /><Relationship Type="http://schemas.openxmlformats.org/officeDocument/2006/relationships/settings" Target="/word/settings.xml" Id="Rbec5899ff2fb4aea" /><Relationship Type="http://schemas.openxmlformats.org/officeDocument/2006/relationships/image" Target="/word/media/8b98b94b-2c6e-4678-a208-8f91e81ecec7.png" Id="Reed84091278b4bd3" /></Relationships>
</file>