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7e2bcfb98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c8379c3ce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Dodo Khan Khsa,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56914031243f7" /><Relationship Type="http://schemas.openxmlformats.org/officeDocument/2006/relationships/numbering" Target="/word/numbering.xml" Id="R4383be6a99a945a1" /><Relationship Type="http://schemas.openxmlformats.org/officeDocument/2006/relationships/settings" Target="/word/settings.xml" Id="R9a0a1b7a997d4fd0" /><Relationship Type="http://schemas.openxmlformats.org/officeDocument/2006/relationships/image" Target="/word/media/e6721aba-eb72-4c4b-957e-de28a037ab9f.png" Id="R207c8379c3ce469c" /></Relationships>
</file>