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848cf1e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395ac64c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17e7da644b9a" /><Relationship Type="http://schemas.openxmlformats.org/officeDocument/2006/relationships/numbering" Target="/word/numbering.xml" Id="Rd5ea260817ec49a2" /><Relationship Type="http://schemas.openxmlformats.org/officeDocument/2006/relationships/settings" Target="/word/settings.xml" Id="R44fbdef8566f4306" /><Relationship Type="http://schemas.openxmlformats.org/officeDocument/2006/relationships/image" Target="/word/media/ca607c16-d7c6-46f8-8999-92ddf4b6a842.png" Id="R6164395ac64c47a3" /></Relationships>
</file>