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bdabf8de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8264070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c5582636c499a" /><Relationship Type="http://schemas.openxmlformats.org/officeDocument/2006/relationships/numbering" Target="/word/numbering.xml" Id="R49ef6c9ce15e4eb3" /><Relationship Type="http://schemas.openxmlformats.org/officeDocument/2006/relationships/settings" Target="/word/settings.xml" Id="R0d902758c3f64320" /><Relationship Type="http://schemas.openxmlformats.org/officeDocument/2006/relationships/image" Target="/word/media/6c49fc11-def9-4808-96ef-0a83ad23ac79.png" Id="Rccfb8264070947ef" /></Relationships>
</file>