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1e3084992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396268c10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a9fd642b748ea" /><Relationship Type="http://schemas.openxmlformats.org/officeDocument/2006/relationships/numbering" Target="/word/numbering.xml" Id="R9a52a4d7b3994508" /><Relationship Type="http://schemas.openxmlformats.org/officeDocument/2006/relationships/settings" Target="/word/settings.xml" Id="R711b5bd38787428b" /><Relationship Type="http://schemas.openxmlformats.org/officeDocument/2006/relationships/image" Target="/word/media/0b692c72-1d6f-4fc0-b868-e9ccbc4371e0.png" Id="R63d396268c104493" /></Relationships>
</file>