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340e90d1c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133bedc62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Dost Muhammadwala Tobo,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be6e66ba344ca" /><Relationship Type="http://schemas.openxmlformats.org/officeDocument/2006/relationships/numbering" Target="/word/numbering.xml" Id="R88adee1a1ed0410f" /><Relationship Type="http://schemas.openxmlformats.org/officeDocument/2006/relationships/settings" Target="/word/settings.xml" Id="R61518287358b4fd8" /><Relationship Type="http://schemas.openxmlformats.org/officeDocument/2006/relationships/image" Target="/word/media/32b67af9-f0b6-4bd1-b8e5-8b6b6ace1107.png" Id="R256133bedc624461" /></Relationships>
</file>