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8af959cc3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23409e27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 Tige,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15b33f1d14c68" /><Relationship Type="http://schemas.openxmlformats.org/officeDocument/2006/relationships/numbering" Target="/word/numbering.xml" Id="Reca7c728d9c24af5" /><Relationship Type="http://schemas.openxmlformats.org/officeDocument/2006/relationships/settings" Target="/word/settings.xml" Id="Rca330c5a1d9845e5" /><Relationship Type="http://schemas.openxmlformats.org/officeDocument/2006/relationships/image" Target="/word/media/39ed8a2c-ec0c-4fd1-ad78-017b8b021082.png" Id="R025623409e274658" /></Relationships>
</file>