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bd38b4054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aa0a2903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550bc8f2e4484" /><Relationship Type="http://schemas.openxmlformats.org/officeDocument/2006/relationships/numbering" Target="/word/numbering.xml" Id="Ra74f2e667fb84899" /><Relationship Type="http://schemas.openxmlformats.org/officeDocument/2006/relationships/settings" Target="/word/settings.xml" Id="Rb04299aecad04438" /><Relationship Type="http://schemas.openxmlformats.org/officeDocument/2006/relationships/image" Target="/word/media/bc0889d3-301f-499e-b43a-58ca84891720.png" Id="R2097aa0a29034897" /></Relationships>
</file>