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3890f387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6c2d152ac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d4c1f3d674fc1" /><Relationship Type="http://schemas.openxmlformats.org/officeDocument/2006/relationships/numbering" Target="/word/numbering.xml" Id="Re6ff86d7dcc04de5" /><Relationship Type="http://schemas.openxmlformats.org/officeDocument/2006/relationships/settings" Target="/word/settings.xml" Id="Rf3ce4d7bf4e04de5" /><Relationship Type="http://schemas.openxmlformats.org/officeDocument/2006/relationships/image" Target="/word/media/8d214369-4141-4b40-9eb3-c280a03e3827.png" Id="R90b6c2d152ac4d37" /></Relationships>
</file>