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bf8f9bf6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b6b17f0d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429fdc21a4de5" /><Relationship Type="http://schemas.openxmlformats.org/officeDocument/2006/relationships/numbering" Target="/word/numbering.xml" Id="Re751c39ad97143ce" /><Relationship Type="http://schemas.openxmlformats.org/officeDocument/2006/relationships/settings" Target="/word/settings.xml" Id="Rf2d8110c156f405d" /><Relationship Type="http://schemas.openxmlformats.org/officeDocument/2006/relationships/image" Target="/word/media/fde58f59-facd-4bf1-be2c-733f46c5a845.png" Id="Rfbab6b17f0dc4edc" /></Relationships>
</file>