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2f9d63536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8002b5470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Dulleke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c53e14e14c24" /><Relationship Type="http://schemas.openxmlformats.org/officeDocument/2006/relationships/numbering" Target="/word/numbering.xml" Id="R7f652749071a4c92" /><Relationship Type="http://schemas.openxmlformats.org/officeDocument/2006/relationships/settings" Target="/word/settings.xml" Id="R5e0ed6bf2c0a441e" /><Relationship Type="http://schemas.openxmlformats.org/officeDocument/2006/relationships/image" Target="/word/media/77ebd84c-3846-4653-9a40-f7aecbb09ac5.png" Id="R5df8002b54704dc3" /></Relationships>
</file>