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b7607b98f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39b7d96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 Mammewala,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6573de9a469d" /><Relationship Type="http://schemas.openxmlformats.org/officeDocument/2006/relationships/numbering" Target="/word/numbering.xml" Id="Rb5f5b5525ca74440" /><Relationship Type="http://schemas.openxmlformats.org/officeDocument/2006/relationships/settings" Target="/word/settings.xml" Id="R2029984917f04b6f" /><Relationship Type="http://schemas.openxmlformats.org/officeDocument/2006/relationships/image" Target="/word/media/9e233edd-9198-4403-8e6a-c098dd96690d.png" Id="R6bba39b7d96c495a" /></Relationships>
</file>