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7ced49df1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33dabc092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Durbhaddi,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7eacdf014e62" /><Relationship Type="http://schemas.openxmlformats.org/officeDocument/2006/relationships/numbering" Target="/word/numbering.xml" Id="R963eab6ac9cf4b15" /><Relationship Type="http://schemas.openxmlformats.org/officeDocument/2006/relationships/settings" Target="/word/settings.xml" Id="R2fd945bda92748f0" /><Relationship Type="http://schemas.openxmlformats.org/officeDocument/2006/relationships/image" Target="/word/media/c4fd3d2f-2e63-4ac6-bd65-0b69888c9142.png" Id="R19a33dabc0924412" /></Relationships>
</file>