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5d9b83451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d09a61603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b528de145415a" /><Relationship Type="http://schemas.openxmlformats.org/officeDocument/2006/relationships/numbering" Target="/word/numbering.xml" Id="R632344de3b9d47d7" /><Relationship Type="http://schemas.openxmlformats.org/officeDocument/2006/relationships/settings" Target="/word/settings.xml" Id="Re62cc384871b4014" /><Relationship Type="http://schemas.openxmlformats.org/officeDocument/2006/relationships/image" Target="/word/media/bb0d0f3d-795e-4d30-b937-6c06d61da26f.png" Id="Re12d09a616034c8b" /></Relationships>
</file>