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e14c60a56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fae1e5c0e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Esurram,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9b69a3490487a" /><Relationship Type="http://schemas.openxmlformats.org/officeDocument/2006/relationships/numbering" Target="/word/numbering.xml" Id="Rcb9d196ee85c4672" /><Relationship Type="http://schemas.openxmlformats.org/officeDocument/2006/relationships/settings" Target="/word/settings.xml" Id="R50285e97d70547f4" /><Relationship Type="http://schemas.openxmlformats.org/officeDocument/2006/relationships/image" Target="/word/media/91fe275f-f44f-4b44-84cb-1b4c063c104a.png" Id="R3fefae1e5c0e4a54" /></Relationships>
</file>