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b8957233e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aac6cf3d3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Fafrila,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8db8d0b2346a4" /><Relationship Type="http://schemas.openxmlformats.org/officeDocument/2006/relationships/numbering" Target="/word/numbering.xml" Id="Rbb4f413ff32f44cc" /><Relationship Type="http://schemas.openxmlformats.org/officeDocument/2006/relationships/settings" Target="/word/settings.xml" Id="Rc59814fc10de4e59" /><Relationship Type="http://schemas.openxmlformats.org/officeDocument/2006/relationships/image" Target="/word/media/ef1cafa3-d931-460b-9cc6-01a5f8cada27.png" Id="Rc7caac6cf3d342c3" /></Relationships>
</file>