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4c91e6604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5c1584c6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ac6adaaae44e7" /><Relationship Type="http://schemas.openxmlformats.org/officeDocument/2006/relationships/numbering" Target="/word/numbering.xml" Id="R5b57298e613b4a5f" /><Relationship Type="http://schemas.openxmlformats.org/officeDocument/2006/relationships/settings" Target="/word/settings.xml" Id="R4e7416d5c1494f0e" /><Relationship Type="http://schemas.openxmlformats.org/officeDocument/2006/relationships/image" Target="/word/media/99d7f69a-2e10-4cd4-bf0d-17ae7c47ed8c.png" Id="Rc7fc5c1584c64b8d" /></Relationships>
</file>