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d74453aad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02eaec632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Faqir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d3c170b244ed7" /><Relationship Type="http://schemas.openxmlformats.org/officeDocument/2006/relationships/numbering" Target="/word/numbering.xml" Id="R8f1bcdef65fc4db2" /><Relationship Type="http://schemas.openxmlformats.org/officeDocument/2006/relationships/settings" Target="/word/settings.xml" Id="Raee052dc66c8460b" /><Relationship Type="http://schemas.openxmlformats.org/officeDocument/2006/relationships/image" Target="/word/media/449a35dd-819b-4fea-ad3d-258e6f533f38.png" Id="R41b02eaec6324ca3" /></Relationships>
</file>