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d4493b4bb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a8f8bbfd9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Faqir Yusuf,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4e8eb10ce405e" /><Relationship Type="http://schemas.openxmlformats.org/officeDocument/2006/relationships/numbering" Target="/word/numbering.xml" Id="R20a2f051260241c8" /><Relationship Type="http://schemas.openxmlformats.org/officeDocument/2006/relationships/settings" Target="/word/settings.xml" Id="R0545d236e9444dba" /><Relationship Type="http://schemas.openxmlformats.org/officeDocument/2006/relationships/image" Target="/word/media/58d65b53-b44a-4c0f-9054-627f7dbdbb8b.png" Id="R6c0a8f8bbfd94098" /></Relationships>
</file>