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bed9a29a6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14021a01c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Farzand,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dcb9ed40401a" /><Relationship Type="http://schemas.openxmlformats.org/officeDocument/2006/relationships/numbering" Target="/word/numbering.xml" Id="R654ab8566456497d" /><Relationship Type="http://schemas.openxmlformats.org/officeDocument/2006/relationships/settings" Target="/word/settings.xml" Id="Re440b967ae72429a" /><Relationship Type="http://schemas.openxmlformats.org/officeDocument/2006/relationships/image" Target="/word/media/99d6b1e3-4057-4fe3-ab5d-366aa0c73591.png" Id="Rdc114021a01c4f13" /></Relationships>
</file>