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52bcb56b1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f361610a2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Fazil Kumhar,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2201491db42c8" /><Relationship Type="http://schemas.openxmlformats.org/officeDocument/2006/relationships/numbering" Target="/word/numbering.xml" Id="Rc09ec967b7c248f0" /><Relationship Type="http://schemas.openxmlformats.org/officeDocument/2006/relationships/settings" Target="/word/settings.xml" Id="Rab9500cb0f6c46c0" /><Relationship Type="http://schemas.openxmlformats.org/officeDocument/2006/relationships/image" Target="/word/media/467d4f85-76fd-42a8-9ccb-4ebfafe470c1.png" Id="R88bf361610a24db2" /></Relationships>
</file>