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04a65d74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15d03e50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66876eb649f1" /><Relationship Type="http://schemas.openxmlformats.org/officeDocument/2006/relationships/numbering" Target="/word/numbering.xml" Id="R42a68ed48c2649d6" /><Relationship Type="http://schemas.openxmlformats.org/officeDocument/2006/relationships/settings" Target="/word/settings.xml" Id="R4db14c3b61684ff4" /><Relationship Type="http://schemas.openxmlformats.org/officeDocument/2006/relationships/image" Target="/word/media/2876e432-4203-4cf4-99d4-616538bb9bae.png" Id="R2e315d03e50b42e8" /></Relationships>
</file>