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55e38bf23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3eded73c9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ce08e5c094af7" /><Relationship Type="http://schemas.openxmlformats.org/officeDocument/2006/relationships/numbering" Target="/word/numbering.xml" Id="Rdbbe551162c44b18" /><Relationship Type="http://schemas.openxmlformats.org/officeDocument/2006/relationships/settings" Target="/word/settings.xml" Id="Rf58c736aa8204f11" /><Relationship Type="http://schemas.openxmlformats.org/officeDocument/2006/relationships/image" Target="/word/media/11be041a-8124-4b6c-ad70-882ee5f31b58.png" Id="R4d83eded73c9457e" /></Relationships>
</file>