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bf9cb52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402a657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 Bakhsh Bagiana,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7c00fc3224cd9" /><Relationship Type="http://schemas.openxmlformats.org/officeDocument/2006/relationships/numbering" Target="/word/numbering.xml" Id="R393e8b86c49f4a07" /><Relationship Type="http://schemas.openxmlformats.org/officeDocument/2006/relationships/settings" Target="/word/settings.xml" Id="R3c0d9b9a2a064e60" /><Relationship Type="http://schemas.openxmlformats.org/officeDocument/2006/relationships/image" Target="/word/media/54de26e3-403b-4d1b-8e68-e94ecf4b2541.png" Id="Ref12402a65774224" /></Relationships>
</file>