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2672dd953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e36cec59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Ganjarian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06b9bc73f4c2f" /><Relationship Type="http://schemas.openxmlformats.org/officeDocument/2006/relationships/numbering" Target="/word/numbering.xml" Id="Rc3f62b180cac4dc9" /><Relationship Type="http://schemas.openxmlformats.org/officeDocument/2006/relationships/settings" Target="/word/settings.xml" Id="R6f5dd92dff9944e5" /><Relationship Type="http://schemas.openxmlformats.org/officeDocument/2006/relationships/image" Target="/word/media/7183af27-1724-4cb5-b53d-348a0bdfbc9e.png" Id="Ra18e36cec594473d" /></Relationships>
</file>