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c67b9b27b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1bf1b77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31de017824e55" /><Relationship Type="http://schemas.openxmlformats.org/officeDocument/2006/relationships/numbering" Target="/word/numbering.xml" Id="R47afa687f967482e" /><Relationship Type="http://schemas.openxmlformats.org/officeDocument/2006/relationships/settings" Target="/word/settings.xml" Id="R512a5ef4e487413a" /><Relationship Type="http://schemas.openxmlformats.org/officeDocument/2006/relationships/image" Target="/word/media/e4dfcc49-ed05-4365-8318-7f4dd8efe7df.png" Id="R5eff1bf1b77b40bf" /></Relationships>
</file>