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ec25e07c3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444a51531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d2b8fb7574b91" /><Relationship Type="http://schemas.openxmlformats.org/officeDocument/2006/relationships/numbering" Target="/word/numbering.xml" Id="R3ff4e7d38fa446d9" /><Relationship Type="http://schemas.openxmlformats.org/officeDocument/2006/relationships/settings" Target="/word/settings.xml" Id="Rb837a44820504d60" /><Relationship Type="http://schemas.openxmlformats.org/officeDocument/2006/relationships/image" Target="/word/media/572a8717-033a-4111-9477-52c2522aab15.png" Id="R047444a5153147d2" /></Relationships>
</file>