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86535cc1d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90e3cfe4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Garah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c35a6375741b8" /><Relationship Type="http://schemas.openxmlformats.org/officeDocument/2006/relationships/numbering" Target="/word/numbering.xml" Id="Ra86083a9d3464ffc" /><Relationship Type="http://schemas.openxmlformats.org/officeDocument/2006/relationships/settings" Target="/word/settings.xml" Id="R81bf11bd1f2a49a7" /><Relationship Type="http://schemas.openxmlformats.org/officeDocument/2006/relationships/image" Target="/word/media/d5b84897-6611-479e-add6-54fd9a1b9fb8.png" Id="R212590e3cfe442d9" /></Relationships>
</file>