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36e95ac5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7a97eee91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6b33d0264425" /><Relationship Type="http://schemas.openxmlformats.org/officeDocument/2006/relationships/numbering" Target="/word/numbering.xml" Id="Re9a246ed68894e98" /><Relationship Type="http://schemas.openxmlformats.org/officeDocument/2006/relationships/settings" Target="/word/settings.xml" Id="R4472ff8c0c474ff8" /><Relationship Type="http://schemas.openxmlformats.org/officeDocument/2006/relationships/image" Target="/word/media/22f4d58d-39a7-4e21-8076-cc8f6f9af353.png" Id="R9ff7a97eee914efe" /></Relationships>
</file>