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f14d4d184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52ee31505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Gargarai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60e51619a4cd4" /><Relationship Type="http://schemas.openxmlformats.org/officeDocument/2006/relationships/numbering" Target="/word/numbering.xml" Id="R57ce83b92e564162" /><Relationship Type="http://schemas.openxmlformats.org/officeDocument/2006/relationships/settings" Target="/word/settings.xml" Id="Rc47b8b9e079a4a2f" /><Relationship Type="http://schemas.openxmlformats.org/officeDocument/2006/relationships/image" Target="/word/media/3139cc7d-fae8-48db-96ed-4bb62741f42c.png" Id="R7fa52ee315054571" /></Relationships>
</file>