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e9d6108bc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20df2ad01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62ce53de44f13" /><Relationship Type="http://schemas.openxmlformats.org/officeDocument/2006/relationships/numbering" Target="/word/numbering.xml" Id="R16e3c0f4d2cf4809" /><Relationship Type="http://schemas.openxmlformats.org/officeDocument/2006/relationships/settings" Target="/word/settings.xml" Id="R1cf2b4ecd3b749ae" /><Relationship Type="http://schemas.openxmlformats.org/officeDocument/2006/relationships/image" Target="/word/media/473ea2ad-9423-4e28-86a3-2e85c8a5241d.png" Id="Rd1820df2ad0142ef" /></Relationships>
</file>