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9a7f56dcb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2fc13022e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9b71909a43e3" /><Relationship Type="http://schemas.openxmlformats.org/officeDocument/2006/relationships/numbering" Target="/word/numbering.xml" Id="Rc233ff26af244745" /><Relationship Type="http://schemas.openxmlformats.org/officeDocument/2006/relationships/settings" Target="/word/settings.xml" Id="Rf5c0322e10be439a" /><Relationship Type="http://schemas.openxmlformats.org/officeDocument/2006/relationships/image" Target="/word/media/f405448e-764e-44fc-bbac-320383c65ead.png" Id="Rd112fc13022e4e99" /></Relationships>
</file>