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860b513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fc936a66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e665219c4fd6" /><Relationship Type="http://schemas.openxmlformats.org/officeDocument/2006/relationships/numbering" Target="/word/numbering.xml" Id="Rc0e2cfbc50414dec" /><Relationship Type="http://schemas.openxmlformats.org/officeDocument/2006/relationships/settings" Target="/word/settings.xml" Id="Rb79fcc66b4ef40f4" /><Relationship Type="http://schemas.openxmlformats.org/officeDocument/2006/relationships/image" Target="/word/media/d7e578d1-7fed-4dfc-adc6-8814f1fd3170.png" Id="R22efc936a66c4119" /></Relationships>
</file>