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58dea7611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af0f3dfdc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Ghairabad,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43581774b4183" /><Relationship Type="http://schemas.openxmlformats.org/officeDocument/2006/relationships/numbering" Target="/word/numbering.xml" Id="R3b1a3d2d4c8b4a50" /><Relationship Type="http://schemas.openxmlformats.org/officeDocument/2006/relationships/settings" Target="/word/settings.xml" Id="R0cabd1d39ceb474f" /><Relationship Type="http://schemas.openxmlformats.org/officeDocument/2006/relationships/image" Target="/word/media/7af96990-a30d-4f15-a43d-cca477c72444.png" Id="R425af0f3dfdc4260" /></Relationships>
</file>