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4827276bc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601cf4ff1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Ghaka Kotli,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6c8865a9d479f" /><Relationship Type="http://schemas.openxmlformats.org/officeDocument/2006/relationships/numbering" Target="/word/numbering.xml" Id="Ra159af5dc29e4b4e" /><Relationship Type="http://schemas.openxmlformats.org/officeDocument/2006/relationships/settings" Target="/word/settings.xml" Id="R930e86f6b4484276" /><Relationship Type="http://schemas.openxmlformats.org/officeDocument/2006/relationships/image" Target="/word/media/ad0f4268-0964-4928-8ca8-6290baed2090.png" Id="R9c5601cf4ff14c66" /></Relationships>
</file>