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fb6cb3ca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afe182012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0de1451994e7d" /><Relationship Type="http://schemas.openxmlformats.org/officeDocument/2006/relationships/numbering" Target="/word/numbering.xml" Id="Rd1a5b80fcae04b0a" /><Relationship Type="http://schemas.openxmlformats.org/officeDocument/2006/relationships/settings" Target="/word/settings.xml" Id="R6cf00d88aa7a4d5f" /><Relationship Type="http://schemas.openxmlformats.org/officeDocument/2006/relationships/image" Target="/word/media/15f484db-eb4b-429b-996c-00aefccee1b4.png" Id="R586afe1820124b96" /></Relationships>
</file>