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c1c01f6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e83b8c2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aa99a6874782" /><Relationship Type="http://schemas.openxmlformats.org/officeDocument/2006/relationships/numbering" Target="/word/numbering.xml" Id="R1aa1777992d449bb" /><Relationship Type="http://schemas.openxmlformats.org/officeDocument/2006/relationships/settings" Target="/word/settings.xml" Id="Rfc954c378bcc4a13" /><Relationship Type="http://schemas.openxmlformats.org/officeDocument/2006/relationships/image" Target="/word/media/6372a0e8-355b-4c11-b10c-f51ca2d09356.png" Id="R6dbee83b8c2e4858" /></Relationships>
</file>