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84dd016d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699eec0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9486d81004c18" /><Relationship Type="http://schemas.openxmlformats.org/officeDocument/2006/relationships/numbering" Target="/word/numbering.xml" Id="R1b8da51bc3374cd3" /><Relationship Type="http://schemas.openxmlformats.org/officeDocument/2006/relationships/settings" Target="/word/settings.xml" Id="R359e471aa4e244ce" /><Relationship Type="http://schemas.openxmlformats.org/officeDocument/2006/relationships/image" Target="/word/media/e4d5b430-0ce0-4798-ac77-d553c558407a.png" Id="R9772699eec0b45c9" /></Relationships>
</file>