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2de72a3e6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d0fa3c339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Ghazi Khan Chandio,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42a6509f3492b" /><Relationship Type="http://schemas.openxmlformats.org/officeDocument/2006/relationships/numbering" Target="/word/numbering.xml" Id="Re80a05b9ec904a37" /><Relationship Type="http://schemas.openxmlformats.org/officeDocument/2006/relationships/settings" Target="/word/settings.xml" Id="R1f13312c44ad43c9" /><Relationship Type="http://schemas.openxmlformats.org/officeDocument/2006/relationships/image" Target="/word/media/e4d27ce9-6c72-4790-a97b-b9e4c24c8166.png" Id="R3a7d0fa3c33949b9" /></Relationships>
</file>