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f5b7d04cc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5ab6f8efd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Ghazi Malik,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c74d01ccc46a8" /><Relationship Type="http://schemas.openxmlformats.org/officeDocument/2006/relationships/numbering" Target="/word/numbering.xml" Id="R6dc4b3d69bca4893" /><Relationship Type="http://schemas.openxmlformats.org/officeDocument/2006/relationships/settings" Target="/word/settings.xml" Id="Rd41db32b7585416d" /><Relationship Type="http://schemas.openxmlformats.org/officeDocument/2006/relationships/image" Target="/word/media/797a32f0-9418-4fd5-8c70-12754f797aad.png" Id="R5055ab6f8efd4b40" /></Relationships>
</file>