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96b36f1c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424155d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c76456464a7e" /><Relationship Type="http://schemas.openxmlformats.org/officeDocument/2006/relationships/numbering" Target="/word/numbering.xml" Id="R71eff77ffc484575" /><Relationship Type="http://schemas.openxmlformats.org/officeDocument/2006/relationships/settings" Target="/word/settings.xml" Id="R3fefe1e65aba4f60" /><Relationship Type="http://schemas.openxmlformats.org/officeDocument/2006/relationships/image" Target="/word/media/98417e7e-76f9-4359-906c-f579a8141da9.png" Id="R1f1d424155d74063" /></Relationships>
</file>