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ff08ab524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e9396f863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Ghorepher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16d9e604049a3" /><Relationship Type="http://schemas.openxmlformats.org/officeDocument/2006/relationships/numbering" Target="/word/numbering.xml" Id="R69b3050c0d214899" /><Relationship Type="http://schemas.openxmlformats.org/officeDocument/2006/relationships/settings" Target="/word/settings.xml" Id="Rf97dacf8ca77487a" /><Relationship Type="http://schemas.openxmlformats.org/officeDocument/2006/relationships/image" Target="/word/media/65f85fc5-8989-4593-b912-43fd972f5471.png" Id="R103e9396f86341fd" /></Relationships>
</file>